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B99" w:rsidRDefault="00A37B99" w:rsidP="00A37B99">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w:t>
      </w:r>
      <w:proofErr w:type="gramStart"/>
      <w:r>
        <w:rPr>
          <w:rFonts w:ascii="Times New Roman" w:eastAsia="Times New Roman" w:hAnsi="Times New Roman" w:cs="Times New Roman"/>
          <w:b/>
          <w:sz w:val="28"/>
        </w:rPr>
        <w:t>ии ау</w:t>
      </w:r>
      <w:proofErr w:type="gramEnd"/>
      <w:r>
        <w:rPr>
          <w:rFonts w:ascii="Times New Roman" w:eastAsia="Times New Roman" w:hAnsi="Times New Roman" w:cs="Times New Roman"/>
          <w:b/>
          <w:sz w:val="28"/>
        </w:rPr>
        <w:t>кциона</w:t>
      </w:r>
    </w:p>
    <w:p w:rsidR="00A37B99" w:rsidRDefault="00A37B99"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w:t>
      </w:r>
      <w:proofErr w:type="gramStart"/>
      <w:r>
        <w:rPr>
          <w:rFonts w:ascii="Times New Roman" w:eastAsia="Times New Roman" w:hAnsi="Times New Roman" w:cs="Times New Roman"/>
          <w:sz w:val="28"/>
        </w:rPr>
        <w:t xml:space="preserve">ии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ау</w:t>
      </w:r>
      <w:proofErr w:type="gramEnd"/>
      <w:r>
        <w:rPr>
          <w:rFonts w:ascii="Times New Roman" w:eastAsia="Times New Roman" w:hAnsi="Times New Roman" w:cs="Times New Roman"/>
          <w:sz w:val="28"/>
        </w:rPr>
        <w:t xml:space="preserve">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w:t>
      </w:r>
      <w:r w:rsidR="0003423D">
        <w:rPr>
          <w:rFonts w:ascii="Times New Roman" w:eastAsia="Times New Roman" w:hAnsi="Times New Roman" w:cs="Times New Roman"/>
          <w:sz w:val="28"/>
        </w:rPr>
        <w:t xml:space="preserve"> </w:t>
      </w:r>
      <w:r w:rsidR="00C64844">
        <w:rPr>
          <w:rFonts w:ascii="Times New Roman" w:eastAsia="Times New Roman" w:hAnsi="Times New Roman" w:cs="Times New Roman"/>
          <w:sz w:val="28"/>
        </w:rPr>
        <w:t>район ул. Калиновская, 26А</w:t>
      </w:r>
      <w:r>
        <w:rPr>
          <w:rFonts w:ascii="Times New Roman" w:eastAsia="Times New Roman" w:hAnsi="Times New Roman" w:cs="Times New Roman"/>
          <w:sz w:val="28"/>
        </w:rPr>
        <w:t xml:space="preserve">, от </w:t>
      </w:r>
      <w:r w:rsidR="0022547D">
        <w:rPr>
          <w:rFonts w:ascii="Times New Roman" w:eastAsia="Times New Roman" w:hAnsi="Times New Roman" w:cs="Times New Roman"/>
          <w:sz w:val="28"/>
        </w:rPr>
        <w:t>27.07.2021</w:t>
      </w:r>
      <w:r w:rsidR="00151E88">
        <w:rPr>
          <w:rFonts w:ascii="Times New Roman" w:eastAsia="Times New Roman" w:hAnsi="Times New Roman" w:cs="Times New Roman"/>
          <w:sz w:val="28"/>
        </w:rPr>
        <w:t xml:space="preserve"> </w:t>
      </w:r>
      <w:r w:rsidR="00C64844">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r w:rsidR="0022547D">
        <w:rPr>
          <w:rFonts w:ascii="Times New Roman" w:eastAsia="Times New Roman" w:hAnsi="Times New Roman" w:cs="Times New Roman"/>
          <w:sz w:val="28"/>
        </w:rPr>
        <w:t>816</w:t>
      </w:r>
      <w:r w:rsidR="00591C4E">
        <w:rPr>
          <w:rFonts w:ascii="Times New Roman" w:eastAsia="Times New Roman" w:hAnsi="Times New Roman" w:cs="Times New Roman"/>
          <w:sz w:val="28"/>
        </w:rPr>
        <w:t xml:space="preserve"> </w:t>
      </w:r>
      <w:r>
        <w:rPr>
          <w:rFonts w:ascii="Times New Roman" w:eastAsia="Times New Roman" w:hAnsi="Times New Roman" w:cs="Times New Roman"/>
          <w:sz w:val="28"/>
        </w:rPr>
        <w:t>– в отношении следующего земельного участка, государственная собственность на который не разграничена.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w:t>
      </w:r>
      <w:r w:rsidR="00C64844">
        <w:rPr>
          <w:rFonts w:ascii="Times New Roman" w:eastAsia="Times New Roman" w:hAnsi="Times New Roman" w:cs="Times New Roman"/>
          <w:sz w:val="28"/>
        </w:rPr>
        <w:t>0301002:1391</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Местоположение земельного участка: Самарская область,                </w:t>
      </w:r>
      <w:r w:rsidR="0003423D">
        <w:rPr>
          <w:rFonts w:ascii="Times New Roman" w:eastAsia="Times New Roman" w:hAnsi="Times New Roman" w:cs="Times New Roman"/>
          <w:sz w:val="28"/>
        </w:rPr>
        <w:t xml:space="preserve">             </w:t>
      </w:r>
      <w:proofErr w:type="gramStart"/>
      <w:r w:rsidR="0003423D">
        <w:rPr>
          <w:rFonts w:ascii="Times New Roman" w:eastAsia="Times New Roman" w:hAnsi="Times New Roman" w:cs="Times New Roman"/>
          <w:sz w:val="28"/>
        </w:rPr>
        <w:t>г</w:t>
      </w:r>
      <w:proofErr w:type="gramEnd"/>
      <w:r w:rsidR="0003423D">
        <w:rPr>
          <w:rFonts w:ascii="Times New Roman" w:eastAsia="Times New Roman" w:hAnsi="Times New Roman" w:cs="Times New Roman"/>
          <w:sz w:val="28"/>
        </w:rPr>
        <w:t xml:space="preserve">.  Похвистнево, </w:t>
      </w:r>
      <w:r w:rsidR="00C64844">
        <w:rPr>
          <w:rFonts w:ascii="Times New Roman" w:eastAsia="Times New Roman" w:hAnsi="Times New Roman" w:cs="Times New Roman"/>
          <w:sz w:val="28"/>
        </w:rPr>
        <w:t>район ул. Калиновская, 26А</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C64844">
        <w:rPr>
          <w:rFonts w:ascii="Times New Roman" w:eastAsia="Times New Roman" w:hAnsi="Times New Roman" w:cs="Times New Roman"/>
          <w:sz w:val="28"/>
        </w:rPr>
        <w:t>315</w:t>
      </w:r>
      <w:r>
        <w:rPr>
          <w:rFonts w:ascii="Times New Roman" w:eastAsia="Times New Roman" w:hAnsi="Times New Roman" w:cs="Times New Roman"/>
          <w:sz w:val="28"/>
        </w:rPr>
        <w:t xml:space="preserve"> кв. м.</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Ограничения права на земельный участок: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отсутствуют.</w:t>
      </w:r>
    </w:p>
    <w:p w:rsidR="00CE6581" w:rsidRDefault="00CE6581" w:rsidP="00CE658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Разрешенное использование земельного участка: </w:t>
      </w:r>
      <w:r w:rsidR="00C64844">
        <w:rPr>
          <w:rFonts w:ascii="Times New Roman" w:eastAsia="Times New Roman" w:hAnsi="Times New Roman" w:cs="Times New Roman"/>
          <w:sz w:val="28"/>
        </w:rPr>
        <w:t>ведение личного подсобного хозяйства на полевых участках</w:t>
      </w:r>
      <w:r>
        <w:rPr>
          <w:rFonts w:ascii="Times New Roman" w:eastAsia="Times New Roman" w:hAnsi="Times New Roman" w:cs="Times New Roman"/>
          <w:sz w:val="28"/>
        </w:rPr>
        <w:t>.</w:t>
      </w:r>
    </w:p>
    <w:p w:rsidR="00A37B99" w:rsidRDefault="00A37B99" w:rsidP="00F82690">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A37B99" w:rsidRDefault="00A37B99" w:rsidP="00575B06">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 проведения аукциона: здание Администрации городского округа Похвистнево Самарской области по адресу: Самарская область,          </w:t>
      </w:r>
      <w:r w:rsidR="00575B06">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Дата и время проведения аукциона</w:t>
      </w:r>
      <w:r w:rsidRPr="00DB5BF1">
        <w:rPr>
          <w:rFonts w:ascii="Times New Roman" w:eastAsia="Times New Roman" w:hAnsi="Times New Roman" w:cs="Times New Roman"/>
          <w:sz w:val="28"/>
        </w:rPr>
        <w:t xml:space="preserve">: </w:t>
      </w:r>
      <w:r w:rsidR="00AE72C8">
        <w:rPr>
          <w:rFonts w:ascii="Times New Roman" w:eastAsia="Times New Roman" w:hAnsi="Times New Roman" w:cs="Times New Roman"/>
          <w:b/>
          <w:sz w:val="28"/>
        </w:rPr>
        <w:t>30.08</w:t>
      </w:r>
      <w:r w:rsidRPr="00C90CD6">
        <w:rPr>
          <w:rFonts w:ascii="Times New Roman" w:eastAsia="Times New Roman" w:hAnsi="Times New Roman" w:cs="Times New Roman"/>
          <w:b/>
          <w:sz w:val="28"/>
        </w:rPr>
        <w:t>.20</w:t>
      </w:r>
      <w:r w:rsidR="00996937" w:rsidRPr="00C90CD6">
        <w:rPr>
          <w:rFonts w:ascii="Times New Roman" w:eastAsia="Times New Roman" w:hAnsi="Times New Roman" w:cs="Times New Roman"/>
          <w:b/>
          <w:sz w:val="28"/>
        </w:rPr>
        <w:t>2</w:t>
      </w:r>
      <w:r w:rsidR="004809D1">
        <w:rPr>
          <w:rFonts w:ascii="Times New Roman" w:eastAsia="Times New Roman" w:hAnsi="Times New Roman" w:cs="Times New Roman"/>
          <w:b/>
          <w:sz w:val="28"/>
        </w:rPr>
        <w:t>1</w:t>
      </w:r>
      <w:r w:rsidR="00412DDD" w:rsidRPr="00C90CD6">
        <w:rPr>
          <w:rFonts w:ascii="Times New Roman" w:eastAsia="Times New Roman" w:hAnsi="Times New Roman" w:cs="Times New Roman"/>
          <w:b/>
          <w:sz w:val="28"/>
        </w:rPr>
        <w:t xml:space="preserve">, </w:t>
      </w:r>
      <w:r w:rsidR="00C64844">
        <w:rPr>
          <w:rFonts w:ascii="Times New Roman" w:eastAsia="Times New Roman" w:hAnsi="Times New Roman" w:cs="Times New Roman"/>
          <w:b/>
          <w:sz w:val="28"/>
        </w:rPr>
        <w:t>10</w:t>
      </w:r>
      <w:r w:rsidRPr="00C90CD6">
        <w:rPr>
          <w:rFonts w:ascii="Times New Roman" w:eastAsia="Times New Roman" w:hAnsi="Times New Roman" w:cs="Times New Roman"/>
          <w:b/>
          <w:sz w:val="28"/>
        </w:rPr>
        <w:t xml:space="preserve"> ч. </w:t>
      </w:r>
      <w:r w:rsidR="00027F2D">
        <w:rPr>
          <w:rFonts w:ascii="Times New Roman" w:eastAsia="Times New Roman" w:hAnsi="Times New Roman" w:cs="Times New Roman"/>
          <w:b/>
          <w:sz w:val="28"/>
        </w:rPr>
        <w:t>00</w:t>
      </w:r>
      <w:r w:rsidRPr="00C90CD6">
        <w:rPr>
          <w:rFonts w:ascii="Times New Roman" w:eastAsia="Times New Roman" w:hAnsi="Times New Roman" w:cs="Times New Roman"/>
          <w:b/>
          <w:sz w:val="28"/>
        </w:rPr>
        <w:t xml:space="preserve">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проведения  аукциона: не в электронной форме.</w:t>
      </w:r>
    </w:p>
    <w:p w:rsidR="00A37B99" w:rsidRDefault="00A37B99" w:rsidP="00800303">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д</w:t>
      </w:r>
      <w:proofErr w:type="spellEnd"/>
      <w:r>
        <w:rPr>
          <w:rFonts w:ascii="Times New Roman" w:eastAsia="Times New Roman" w:hAnsi="Times New Roman" w:cs="Times New Roman"/>
          <w:sz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Если после троекратного объявления очередного размера арендной платы ни один из участников аукциона не поднял билет, аукцион </w:t>
      </w:r>
      <w:r>
        <w:rPr>
          <w:rFonts w:ascii="Times New Roman" w:eastAsia="Times New Roman" w:hAnsi="Times New Roman" w:cs="Times New Roman"/>
          <w:sz w:val="28"/>
        </w:rPr>
        <w:lastRenderedPageBreak/>
        <w:t>завершается. Победителем аукциона признается тот участник аукциона, номер билета которого был назван аукционистом последним;</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кциона аукционист объявляет о продаже права на заключение договора аренды, называет размер арендной платы и номер билета победителя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Начальная  цена  предмета  аукциона: </w:t>
      </w:r>
      <w:r w:rsidR="00C64844">
        <w:rPr>
          <w:rFonts w:ascii="Times New Roman" w:eastAsia="Times New Roman" w:hAnsi="Times New Roman" w:cs="Times New Roman"/>
          <w:sz w:val="28"/>
        </w:rPr>
        <w:t>1100</w:t>
      </w:r>
      <w:r w:rsidRPr="00575B06">
        <w:rPr>
          <w:rFonts w:ascii="Times New Roman" w:eastAsia="Times New Roman" w:hAnsi="Times New Roman" w:cs="Times New Roman"/>
          <w:sz w:val="28"/>
        </w:rPr>
        <w:t xml:space="preserve"> (</w:t>
      </w:r>
      <w:r w:rsidR="00C64844">
        <w:rPr>
          <w:rFonts w:ascii="Times New Roman" w:eastAsia="Times New Roman" w:hAnsi="Times New Roman" w:cs="Times New Roman"/>
          <w:sz w:val="28"/>
        </w:rPr>
        <w:t>одна тысяча сто</w:t>
      </w:r>
      <w:r w:rsidR="007E12B4" w:rsidRPr="00575B06">
        <w:rPr>
          <w:rFonts w:ascii="Times New Roman" w:eastAsia="Times New Roman" w:hAnsi="Times New Roman" w:cs="Times New Roman"/>
          <w:sz w:val="28"/>
        </w:rPr>
        <w:t>)</w:t>
      </w:r>
      <w:r w:rsidRPr="00575B06">
        <w:rPr>
          <w:rFonts w:ascii="Times New Roman" w:eastAsia="Times New Roman" w:hAnsi="Times New Roman" w:cs="Times New Roman"/>
          <w:sz w:val="28"/>
        </w:rPr>
        <w:t xml:space="preserve"> руб. </w:t>
      </w:r>
      <w:r w:rsidR="002627AB">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«Шаг  аукциона» (величина повышения начальной цены предмета аукциона): </w:t>
      </w:r>
      <w:r w:rsidR="00C64844">
        <w:rPr>
          <w:rFonts w:ascii="Times New Roman" w:eastAsia="Times New Roman" w:hAnsi="Times New Roman" w:cs="Times New Roman"/>
          <w:sz w:val="28"/>
        </w:rPr>
        <w:t>33</w:t>
      </w:r>
      <w:r w:rsidRPr="00575B06">
        <w:rPr>
          <w:rFonts w:ascii="Times New Roman" w:eastAsia="Times New Roman" w:hAnsi="Times New Roman" w:cs="Times New Roman"/>
          <w:sz w:val="28"/>
        </w:rPr>
        <w:t xml:space="preserve"> (</w:t>
      </w:r>
      <w:r w:rsidR="00C64844">
        <w:rPr>
          <w:rFonts w:ascii="Times New Roman" w:eastAsia="Times New Roman" w:hAnsi="Times New Roman" w:cs="Times New Roman"/>
          <w:sz w:val="28"/>
        </w:rPr>
        <w:t>тридцать три</w:t>
      </w:r>
      <w:r w:rsidRPr="00575B06">
        <w:rPr>
          <w:rFonts w:ascii="Times New Roman" w:eastAsia="Times New Roman" w:hAnsi="Times New Roman" w:cs="Times New Roman"/>
          <w:sz w:val="28"/>
        </w:rPr>
        <w:t xml:space="preserve">) руб. </w:t>
      </w:r>
      <w:r w:rsidR="00C64844">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r>
        <w:rPr>
          <w:rFonts w:ascii="Times New Roman" w:eastAsia="Times New Roman" w:hAnsi="Times New Roman" w:cs="Times New Roman"/>
          <w:sz w:val="28"/>
        </w:rPr>
        <w:t xml:space="preserve"> </w:t>
      </w:r>
    </w:p>
    <w:p w:rsidR="00A37B99" w:rsidRDefault="003B14E0"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Подача заявки на участие в аукционе осуществляется заявителем лично или через своего представителя, в письменной форме, по адресу: </w:t>
      </w:r>
      <w:r w:rsidR="00A37B99">
        <w:rPr>
          <w:rFonts w:ascii="Times New Roman" w:eastAsia="Times New Roman" w:hAnsi="Times New Roman" w:cs="Times New Roman"/>
          <w:sz w:val="28"/>
        </w:rPr>
        <w:t xml:space="preserve">Самарская область, </w:t>
      </w:r>
      <w:proofErr w:type="gramStart"/>
      <w:r w:rsidR="00A37B99">
        <w:rPr>
          <w:rFonts w:ascii="Times New Roman" w:eastAsia="Times New Roman" w:hAnsi="Times New Roman" w:cs="Times New Roman"/>
          <w:sz w:val="28"/>
        </w:rPr>
        <w:t>г</w:t>
      </w:r>
      <w:proofErr w:type="gramEnd"/>
      <w:r w:rsidR="00A37B99">
        <w:rPr>
          <w:rFonts w:ascii="Times New Roman" w:eastAsia="Times New Roman" w:hAnsi="Times New Roman" w:cs="Times New Roman"/>
          <w:sz w:val="28"/>
        </w:rPr>
        <w:t>. Похвистнево,</w:t>
      </w:r>
      <w:r>
        <w:rPr>
          <w:rFonts w:ascii="Times New Roman" w:eastAsia="Times New Roman" w:hAnsi="Times New Roman" w:cs="Times New Roman"/>
          <w:sz w:val="28"/>
        </w:rPr>
        <w:t xml:space="preserve"> </w:t>
      </w:r>
      <w:r w:rsidR="00A37B99">
        <w:rPr>
          <w:rFonts w:ascii="Times New Roman" w:eastAsia="Times New Roman" w:hAnsi="Times New Roman" w:cs="Times New Roman"/>
          <w:sz w:val="28"/>
        </w:rPr>
        <w:t>ул. Куйбышева, 11, кабинет № 11.</w:t>
      </w:r>
    </w:p>
    <w:p w:rsidR="00A37B99" w:rsidRPr="00C90CD6"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начинается </w:t>
      </w:r>
      <w:r w:rsidR="00C64844">
        <w:rPr>
          <w:rFonts w:ascii="Times New Roman" w:eastAsia="Times New Roman" w:hAnsi="Times New Roman" w:cs="Times New Roman"/>
          <w:sz w:val="28"/>
        </w:rPr>
        <w:t>29.07</w:t>
      </w:r>
      <w:r w:rsidR="00027F2D">
        <w:rPr>
          <w:rFonts w:ascii="Times New Roman" w:eastAsia="Times New Roman" w:hAnsi="Times New Roman" w:cs="Times New Roman"/>
          <w:sz w:val="28"/>
        </w:rPr>
        <w:t>.2021</w:t>
      </w:r>
      <w:r w:rsidRPr="00C90CD6">
        <w:rPr>
          <w:rFonts w:ascii="Times New Roman" w:eastAsia="Times New Roman" w:hAnsi="Times New Roman" w:cs="Times New Roman"/>
          <w:sz w:val="28"/>
        </w:rPr>
        <w:t xml:space="preserve"> в 9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sidRPr="00C90CD6">
        <w:rPr>
          <w:rFonts w:ascii="Times New Roman" w:eastAsia="Times New Roman" w:hAnsi="Times New Roman" w:cs="Times New Roman"/>
          <w:sz w:val="28"/>
        </w:rPr>
        <w:t xml:space="preserve">Прием  заявок  на участие в аукционе оканчивается </w:t>
      </w:r>
      <w:r w:rsidR="00C64844">
        <w:rPr>
          <w:rFonts w:ascii="Times New Roman" w:eastAsia="Times New Roman" w:hAnsi="Times New Roman" w:cs="Times New Roman"/>
          <w:sz w:val="28"/>
        </w:rPr>
        <w:t>25.08</w:t>
      </w:r>
      <w:r w:rsidR="00027F2D">
        <w:rPr>
          <w:rFonts w:ascii="Times New Roman" w:eastAsia="Times New Roman" w:hAnsi="Times New Roman" w:cs="Times New Roman"/>
          <w:sz w:val="28"/>
        </w:rPr>
        <w:t>.2021</w:t>
      </w:r>
      <w:r w:rsidRPr="00DB5BF1">
        <w:rPr>
          <w:rFonts w:ascii="Times New Roman" w:eastAsia="Times New Roman" w:hAnsi="Times New Roman" w:cs="Times New Roman"/>
          <w:sz w:val="28"/>
        </w:rPr>
        <w:t xml:space="preserve"> в 15 ч</w:t>
      </w:r>
      <w:r>
        <w:rPr>
          <w:rFonts w:ascii="Times New Roman" w:eastAsia="Times New Roman" w:hAnsi="Times New Roman" w:cs="Times New Roman"/>
          <w:sz w:val="28"/>
        </w:rPr>
        <w:t>. 00 мин.</w:t>
      </w:r>
      <w:bookmarkStart w:id="0" w:name="_GoBack"/>
      <w:bookmarkEnd w:id="0"/>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   и   часы   личного   приема   заявок   на   участие   в  аукционе: в будние дни с 09 ч. 00 мин. до 12 ч. 00 мин. часов и с 13 ч. 00 мин. до 15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C64844">
        <w:rPr>
          <w:rFonts w:ascii="Times New Roman" w:eastAsia="Times New Roman" w:hAnsi="Times New Roman" w:cs="Times New Roman"/>
          <w:sz w:val="28"/>
        </w:rPr>
        <w:t>1100</w:t>
      </w:r>
      <w:r w:rsidRPr="00575B06">
        <w:rPr>
          <w:rFonts w:ascii="Times New Roman" w:eastAsia="Times New Roman" w:hAnsi="Times New Roman" w:cs="Times New Roman"/>
          <w:sz w:val="28"/>
        </w:rPr>
        <w:t xml:space="preserve"> (</w:t>
      </w:r>
      <w:r w:rsidR="00C64844">
        <w:rPr>
          <w:rFonts w:ascii="Times New Roman" w:eastAsia="Times New Roman" w:hAnsi="Times New Roman" w:cs="Times New Roman"/>
          <w:sz w:val="28"/>
        </w:rPr>
        <w:t>одна тысяча сто</w:t>
      </w:r>
      <w:r w:rsidRPr="00575B06">
        <w:rPr>
          <w:rFonts w:ascii="Times New Roman" w:eastAsia="Times New Roman" w:hAnsi="Times New Roman" w:cs="Times New Roman"/>
          <w:sz w:val="28"/>
        </w:rPr>
        <w:t xml:space="preserve">) руб. </w:t>
      </w:r>
      <w:r w:rsidR="002627AB">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вносится заявителем безналичным платежом на расчетный счет и в размере, указанном в извещении о проведении аукциона, не позднее дня окончания срока приема заявок.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Организатор  аукциона  возвращает  заявителю  внесенный  им  задаток  в течение  трех рабочих дней со дня поступления уведомления об отзыве </w:t>
      </w:r>
      <w:r>
        <w:rPr>
          <w:rFonts w:ascii="Times New Roman" w:eastAsia="Times New Roman" w:hAnsi="Times New Roman" w:cs="Times New Roman"/>
          <w:sz w:val="28"/>
        </w:rPr>
        <w:lastRenderedPageBreak/>
        <w:t>заявки, если заявка отозвана заявителем до дня окончания срока приема заявок, о чем произведено письменное уведомление организатора аукциона.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6" w:history="1">
        <w:r>
          <w:rPr>
            <w:rStyle w:val="a5"/>
            <w:rFonts w:ascii="Times New Roman" w:eastAsia="Times New Roman" w:hAnsi="Times New Roman" w:cs="Times New Roman"/>
            <w:sz w:val="28"/>
          </w:rPr>
          <w:t>пунктом 13</w:t>
        </w:r>
      </w:hyperlink>
      <w:r>
        <w:rPr>
          <w:rFonts w:ascii="Times New Roman" w:eastAsia="Times New Roman" w:hAnsi="Times New Roman" w:cs="Times New Roman"/>
          <w:sz w:val="28"/>
        </w:rPr>
        <w:t xml:space="preserve">, </w:t>
      </w:r>
      <w:hyperlink r:id="rId7" w:history="1">
        <w:r>
          <w:rPr>
            <w:rStyle w:val="a5"/>
            <w:rFonts w:ascii="Times New Roman" w:eastAsia="Times New Roman" w:hAnsi="Times New Roman" w:cs="Times New Roman"/>
            <w:sz w:val="28"/>
          </w:rPr>
          <w:t>14</w:t>
        </w:r>
      </w:hyperlink>
      <w:r>
        <w:rPr>
          <w:rFonts w:ascii="Times New Roman" w:eastAsia="Times New Roman" w:hAnsi="Times New Roman" w:cs="Times New Roman"/>
          <w:sz w:val="28"/>
        </w:rPr>
        <w:t xml:space="preserve"> или </w:t>
      </w:r>
      <w:hyperlink r:id="rId8" w:history="1">
        <w:r>
          <w:rPr>
            <w:rStyle w:val="a5"/>
            <w:rFonts w:ascii="Times New Roman" w:eastAsia="Times New Roman" w:hAnsi="Times New Roman" w:cs="Times New Roman"/>
            <w:sz w:val="28"/>
          </w:rPr>
          <w:t>20</w:t>
        </w:r>
      </w:hyperlink>
      <w:r>
        <w:rPr>
          <w:rFonts w:ascii="Courier New" w:eastAsia="Courier New" w:hAnsi="Courier New" w:cs="Courier New"/>
        </w:rPr>
        <w:t xml:space="preserve"> </w:t>
      </w:r>
      <w:r>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w:t>
      </w:r>
      <w:proofErr w:type="gramStart"/>
      <w:r>
        <w:rPr>
          <w:rFonts w:ascii="Times New Roman" w:eastAsia="Times New Roman" w:hAnsi="Times New Roman" w:cs="Times New Roman"/>
          <w:sz w:val="28"/>
        </w:rPr>
        <w:t xml:space="preserve">Задатки, внесенные этими лицами, не заключившими в установленном </w:t>
      </w:r>
      <w:hyperlink r:id="rId9" w:history="1">
        <w:r>
          <w:rPr>
            <w:rStyle w:val="a5"/>
            <w:rFonts w:ascii="Times New Roman" w:eastAsia="Times New Roman" w:hAnsi="Times New Roman" w:cs="Times New Roman"/>
            <w:sz w:val="28"/>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roofErr w:type="gramEnd"/>
    </w:p>
    <w:p w:rsidR="003B14E0"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Банковские реквизиты счета для перечисления задатка</w:t>
      </w:r>
      <w:r w:rsidR="003B14E0">
        <w:rPr>
          <w:rFonts w:ascii="Times New Roman" w:hAnsi="Times New Roman"/>
          <w:sz w:val="28"/>
          <w:szCs w:val="28"/>
        </w:rPr>
        <w:t>:</w:t>
      </w:r>
      <w:r w:rsidR="00157345">
        <w:rPr>
          <w:rFonts w:ascii="Times New Roman" w:hAnsi="Times New Roman"/>
          <w:sz w:val="28"/>
          <w:szCs w:val="28"/>
        </w:rPr>
        <w:t xml:space="preserve"> </w:t>
      </w:r>
    </w:p>
    <w:p w:rsidR="00AA6B33" w:rsidRDefault="00996937" w:rsidP="00996937">
      <w:pPr>
        <w:pStyle w:val="a8"/>
        <w:ind w:firstLine="709"/>
        <w:jc w:val="both"/>
        <w:rPr>
          <w:rFonts w:ascii="Times New Roman" w:hAnsi="Times New Roman"/>
          <w:sz w:val="28"/>
          <w:szCs w:val="28"/>
        </w:rPr>
      </w:pPr>
      <w:smartTag w:uri="urn:schemas-microsoft-com:office:smarttags" w:element="metricconverter">
        <w:smartTagPr>
          <w:attr w:name="ProductID" w:val="446450, г"/>
        </w:smartTagPr>
        <w:r w:rsidRPr="00655E6D">
          <w:rPr>
            <w:rFonts w:ascii="Times New Roman" w:hAnsi="Times New Roman"/>
            <w:sz w:val="28"/>
            <w:szCs w:val="28"/>
          </w:rPr>
          <w:t>446450, г</w:t>
        </w:r>
      </w:smartTag>
      <w:r w:rsidRPr="00655E6D">
        <w:rPr>
          <w:rFonts w:ascii="Times New Roman" w:hAnsi="Times New Roman"/>
          <w:sz w:val="28"/>
          <w:szCs w:val="28"/>
        </w:rPr>
        <w:t>. П</w:t>
      </w:r>
      <w:r w:rsidR="00AA6B33">
        <w:rPr>
          <w:rFonts w:ascii="Times New Roman" w:hAnsi="Times New Roman"/>
          <w:sz w:val="28"/>
          <w:szCs w:val="28"/>
        </w:rPr>
        <w:t>охвистнево, ул. Лермонтова, 16;</w:t>
      </w:r>
    </w:p>
    <w:p w:rsidR="00AA6B33" w:rsidRDefault="00AA6B33" w:rsidP="00996937">
      <w:pPr>
        <w:pStyle w:val="a8"/>
        <w:ind w:firstLine="709"/>
        <w:jc w:val="both"/>
        <w:rPr>
          <w:rFonts w:ascii="Times New Roman" w:hAnsi="Times New Roman"/>
          <w:sz w:val="28"/>
          <w:szCs w:val="28"/>
        </w:rPr>
      </w:pPr>
      <w:r>
        <w:rPr>
          <w:rFonts w:ascii="Times New Roman" w:hAnsi="Times New Roman"/>
          <w:sz w:val="28"/>
          <w:szCs w:val="28"/>
        </w:rPr>
        <w:t>ИНН 6357020148, КПП 635701001;</w:t>
      </w:r>
      <w:r w:rsidR="00996937" w:rsidRPr="00655E6D">
        <w:rPr>
          <w:rFonts w:ascii="Times New Roman" w:hAnsi="Times New Roman"/>
          <w:sz w:val="28"/>
          <w:szCs w:val="28"/>
        </w:rPr>
        <w:t xml:space="preserve"> </w:t>
      </w:r>
    </w:p>
    <w:p w:rsidR="00996937" w:rsidRPr="00655E6D" w:rsidRDefault="00AA6B33" w:rsidP="00996937">
      <w:pPr>
        <w:pStyle w:val="a8"/>
        <w:ind w:firstLine="709"/>
        <w:jc w:val="both"/>
        <w:rPr>
          <w:rFonts w:ascii="Times New Roman" w:hAnsi="Times New Roman"/>
          <w:sz w:val="28"/>
          <w:szCs w:val="28"/>
        </w:rPr>
      </w:pPr>
      <w:r>
        <w:rPr>
          <w:rFonts w:ascii="Times New Roman" w:hAnsi="Times New Roman"/>
          <w:sz w:val="28"/>
          <w:szCs w:val="28"/>
        </w:rPr>
        <w:t xml:space="preserve">Наименование получателя: УФК по Самарской области </w:t>
      </w:r>
      <w:r w:rsidR="00996937" w:rsidRPr="00655E6D">
        <w:rPr>
          <w:rFonts w:ascii="Times New Roman" w:hAnsi="Times New Roman"/>
          <w:sz w:val="28"/>
          <w:szCs w:val="28"/>
        </w:rPr>
        <w:t>(Администрация городского округа Похвистнево Самарской области</w:t>
      </w:r>
      <w:r>
        <w:rPr>
          <w:rFonts w:ascii="Times New Roman" w:hAnsi="Times New Roman"/>
          <w:sz w:val="28"/>
          <w:szCs w:val="28"/>
        </w:rPr>
        <w:t>)</w:t>
      </w:r>
      <w:r w:rsidR="00996937" w:rsidRPr="00655E6D">
        <w:rPr>
          <w:rFonts w:ascii="Times New Roman" w:hAnsi="Times New Roman"/>
          <w:sz w:val="28"/>
          <w:szCs w:val="28"/>
        </w:rPr>
        <w:t xml:space="preserve">, № </w:t>
      </w:r>
      <w:proofErr w:type="gramStart"/>
      <w:r w:rsidR="00996937" w:rsidRPr="00655E6D">
        <w:rPr>
          <w:rFonts w:ascii="Times New Roman" w:hAnsi="Times New Roman"/>
          <w:sz w:val="28"/>
          <w:szCs w:val="28"/>
        </w:rPr>
        <w:t>л</w:t>
      </w:r>
      <w:proofErr w:type="gramEnd"/>
      <w:r w:rsidR="00996937" w:rsidRPr="00655E6D">
        <w:rPr>
          <w:rFonts w:ascii="Times New Roman" w:hAnsi="Times New Roman"/>
          <w:sz w:val="28"/>
          <w:szCs w:val="28"/>
        </w:rPr>
        <w:t>/с 910</w:t>
      </w:r>
      <w:r>
        <w:rPr>
          <w:rFonts w:ascii="Times New Roman" w:hAnsi="Times New Roman"/>
          <w:sz w:val="28"/>
          <w:szCs w:val="28"/>
        </w:rPr>
        <w:t>05</w:t>
      </w:r>
      <w:r w:rsidR="00996937" w:rsidRPr="00655E6D">
        <w:rPr>
          <w:rFonts w:ascii="Times New Roman" w:hAnsi="Times New Roman"/>
          <w:sz w:val="28"/>
          <w:szCs w:val="28"/>
        </w:rPr>
        <w:t>0130</w:t>
      </w:r>
      <w:r w:rsidR="00C207FE">
        <w:rPr>
          <w:rFonts w:ascii="Times New Roman" w:hAnsi="Times New Roman"/>
          <w:sz w:val="28"/>
          <w:szCs w:val="28"/>
        </w:rPr>
        <w:t>;</w:t>
      </w:r>
    </w:p>
    <w:p w:rsidR="00AA6B33" w:rsidRDefault="00AA6B33" w:rsidP="00996937">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Банк получателя:  ОТДЕЛЕНИЕ</w:t>
      </w:r>
      <w:r w:rsidR="00996937" w:rsidRPr="00655E6D">
        <w:rPr>
          <w:rFonts w:ascii="Times New Roman" w:hAnsi="Times New Roman"/>
          <w:sz w:val="28"/>
          <w:szCs w:val="28"/>
        </w:rPr>
        <w:t xml:space="preserve"> </w:t>
      </w:r>
      <w:r>
        <w:rPr>
          <w:rFonts w:ascii="Times New Roman" w:hAnsi="Times New Roman"/>
          <w:sz w:val="28"/>
          <w:szCs w:val="28"/>
        </w:rPr>
        <w:t xml:space="preserve">САМАРА БАНКА РОССИИ//УФК по Самарской области </w:t>
      </w:r>
      <w:proofErr w:type="gramStart"/>
      <w:r>
        <w:rPr>
          <w:rFonts w:ascii="Times New Roman" w:hAnsi="Times New Roman"/>
          <w:sz w:val="28"/>
          <w:szCs w:val="28"/>
        </w:rPr>
        <w:t>г</w:t>
      </w:r>
      <w:proofErr w:type="gramEnd"/>
      <w:r>
        <w:rPr>
          <w:rFonts w:ascii="Times New Roman" w:hAnsi="Times New Roman"/>
          <w:sz w:val="28"/>
          <w:szCs w:val="28"/>
        </w:rPr>
        <w:t>. Самара;</w:t>
      </w:r>
    </w:p>
    <w:p w:rsidR="00A37B99" w:rsidRDefault="00AA6B33" w:rsidP="004809D1">
      <w:pPr>
        <w:spacing w:after="0" w:line="240" w:lineRule="auto"/>
        <w:ind w:firstLine="709"/>
        <w:jc w:val="both"/>
        <w:rPr>
          <w:rFonts w:ascii="Times New Roman" w:hAnsi="Times New Roman"/>
          <w:sz w:val="28"/>
          <w:szCs w:val="28"/>
        </w:rPr>
      </w:pPr>
      <w:r>
        <w:rPr>
          <w:rFonts w:ascii="Times New Roman" w:hAnsi="Times New Roman"/>
          <w:sz w:val="28"/>
          <w:szCs w:val="28"/>
        </w:rPr>
        <w:t>БИК банка получателя средства (БИК ТОФК): 013601205;</w:t>
      </w:r>
    </w:p>
    <w:p w:rsidR="00AA6B33" w:rsidRDefault="00AA6B33" w:rsidP="004809D1">
      <w:pPr>
        <w:spacing w:after="0" w:line="240" w:lineRule="auto"/>
        <w:ind w:firstLine="708"/>
        <w:jc w:val="both"/>
        <w:rPr>
          <w:rFonts w:ascii="Times New Roman" w:hAnsi="Times New Roman"/>
          <w:sz w:val="28"/>
          <w:szCs w:val="28"/>
        </w:rPr>
      </w:pPr>
      <w:r>
        <w:rPr>
          <w:rFonts w:ascii="Times New Roman" w:hAnsi="Times New Roman"/>
          <w:sz w:val="28"/>
          <w:szCs w:val="28"/>
        </w:rPr>
        <w:t>Номер счет</w:t>
      </w:r>
      <w:r w:rsidR="00C207FE">
        <w:rPr>
          <w:rFonts w:ascii="Times New Roman" w:hAnsi="Times New Roman"/>
          <w:sz w:val="28"/>
          <w:szCs w:val="28"/>
        </w:rPr>
        <w:t>а</w:t>
      </w:r>
      <w:r>
        <w:rPr>
          <w:rFonts w:ascii="Times New Roman" w:hAnsi="Times New Roman"/>
          <w:sz w:val="28"/>
          <w:szCs w:val="28"/>
        </w:rPr>
        <w:t xml:space="preserve"> банка получателя средств (номер банковского счета, входящего в состав единого казначейского счета (ЕКС)): 40102810545370000036;</w:t>
      </w:r>
    </w:p>
    <w:p w:rsidR="00AA6B33" w:rsidRDefault="00AA6B33" w:rsidP="004809D1">
      <w:pPr>
        <w:spacing w:after="0" w:line="240" w:lineRule="auto"/>
        <w:ind w:firstLine="708"/>
        <w:jc w:val="both"/>
        <w:rPr>
          <w:rFonts w:ascii="Times New Roman" w:eastAsia="Times New Roman" w:hAnsi="Times New Roman" w:cs="Times New Roman"/>
          <w:sz w:val="28"/>
        </w:rPr>
      </w:pPr>
      <w:r>
        <w:rPr>
          <w:rFonts w:ascii="Times New Roman" w:hAnsi="Times New Roman"/>
          <w:sz w:val="28"/>
          <w:szCs w:val="28"/>
        </w:rPr>
        <w:t>Номер счет</w:t>
      </w:r>
      <w:r w:rsidR="004809D1">
        <w:rPr>
          <w:rFonts w:ascii="Times New Roman" w:hAnsi="Times New Roman"/>
          <w:sz w:val="28"/>
          <w:szCs w:val="28"/>
        </w:rPr>
        <w:t>а</w:t>
      </w:r>
      <w:r>
        <w:rPr>
          <w:rFonts w:ascii="Times New Roman" w:hAnsi="Times New Roman"/>
          <w:sz w:val="28"/>
          <w:szCs w:val="28"/>
        </w:rPr>
        <w:t xml:space="preserve"> получателя (номер казначейского счета): </w:t>
      </w:r>
      <w:r w:rsidR="00C207FE">
        <w:rPr>
          <w:rFonts w:ascii="Times New Roman" w:hAnsi="Times New Roman"/>
          <w:sz w:val="28"/>
          <w:szCs w:val="28"/>
        </w:rPr>
        <w:t>03232643367270004200</w:t>
      </w:r>
      <w:r>
        <w:rPr>
          <w:rFonts w:ascii="Times New Roman" w:hAnsi="Times New Roman"/>
          <w:sz w:val="28"/>
          <w:szCs w:val="28"/>
        </w:rPr>
        <w:t>.</w:t>
      </w:r>
    </w:p>
    <w:p w:rsidR="00A37B99" w:rsidRPr="003417CC"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C64844">
        <w:rPr>
          <w:rFonts w:ascii="Times New Roman" w:eastAsia="Times New Roman" w:hAnsi="Times New Roman" w:cs="Times New Roman"/>
          <w:sz w:val="28"/>
        </w:rPr>
        <w:t>26.08</w:t>
      </w:r>
      <w:r w:rsidR="00027F2D">
        <w:rPr>
          <w:rFonts w:ascii="Times New Roman" w:eastAsia="Times New Roman" w:hAnsi="Times New Roman" w:cs="Times New Roman"/>
          <w:sz w:val="28"/>
        </w:rPr>
        <w:t>.2021</w:t>
      </w:r>
      <w:r w:rsidRPr="003417CC">
        <w:rPr>
          <w:rFonts w:ascii="Times New Roman" w:eastAsia="Times New Roman" w:hAnsi="Times New Roman" w:cs="Times New Roman"/>
          <w:sz w:val="28"/>
        </w:rPr>
        <w:t xml:space="preserve"> в </w:t>
      </w:r>
      <w:r w:rsidR="00C45414">
        <w:rPr>
          <w:rFonts w:ascii="Times New Roman" w:eastAsia="Times New Roman" w:hAnsi="Times New Roman" w:cs="Times New Roman"/>
          <w:sz w:val="28"/>
        </w:rPr>
        <w:t>09</w:t>
      </w:r>
      <w:r w:rsidRPr="003417CC">
        <w:rPr>
          <w:rFonts w:ascii="Times New Roman" w:eastAsia="Times New Roman" w:hAnsi="Times New Roman" w:cs="Times New Roman"/>
          <w:sz w:val="28"/>
        </w:rPr>
        <w:t>.</w:t>
      </w:r>
      <w:r w:rsidR="00C64844">
        <w:rPr>
          <w:rFonts w:ascii="Times New Roman" w:eastAsia="Times New Roman" w:hAnsi="Times New Roman" w:cs="Times New Roman"/>
          <w:sz w:val="28"/>
        </w:rPr>
        <w:t>0</w:t>
      </w:r>
      <w:r w:rsidRPr="003417CC">
        <w:rPr>
          <w:rFonts w:ascii="Times New Roman" w:eastAsia="Times New Roman" w:hAnsi="Times New Roman" w:cs="Times New Roman"/>
          <w:sz w:val="28"/>
        </w:rPr>
        <w:t xml:space="preserve">0 в здании Администрации городского округа Похвистнево Самарской области по адресу: Самарская область,  </w:t>
      </w:r>
      <w:proofErr w:type="gramStart"/>
      <w:r w:rsidRPr="003417CC">
        <w:rPr>
          <w:rFonts w:ascii="Times New Roman" w:eastAsia="Times New Roman" w:hAnsi="Times New Roman" w:cs="Times New Roman"/>
          <w:sz w:val="28"/>
        </w:rPr>
        <w:t>г</w:t>
      </w:r>
      <w:proofErr w:type="gramEnd"/>
      <w:r w:rsidRPr="003417CC">
        <w:rPr>
          <w:rFonts w:ascii="Times New Roman" w:eastAsia="Times New Roman" w:hAnsi="Times New Roman" w:cs="Times New Roman"/>
          <w:sz w:val="28"/>
        </w:rPr>
        <w:t xml:space="preserve">. Похвистнево, ул. Куйбышева, 11, кабинет </w:t>
      </w:r>
      <w:r w:rsidR="0003423D" w:rsidRPr="003417CC">
        <w:rPr>
          <w:rFonts w:ascii="Times New Roman" w:eastAsia="Times New Roman" w:hAnsi="Times New Roman" w:cs="Times New Roman"/>
          <w:sz w:val="28"/>
        </w:rPr>
        <w:t xml:space="preserve">      </w:t>
      </w:r>
      <w:r w:rsidRPr="003417CC">
        <w:rPr>
          <w:rFonts w:ascii="Times New Roman" w:eastAsia="Times New Roman" w:hAnsi="Times New Roman" w:cs="Times New Roman"/>
          <w:sz w:val="28"/>
        </w:rPr>
        <w:t>№ 11.</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sidRPr="003417CC">
        <w:rPr>
          <w:rFonts w:ascii="Times New Roman" w:eastAsia="Times New Roman" w:hAnsi="Times New Roman" w:cs="Times New Roman"/>
          <w:sz w:val="28"/>
        </w:rPr>
        <w:t>Срок  аренды земельного участка</w:t>
      </w:r>
      <w:r w:rsidRPr="003B14E0">
        <w:rPr>
          <w:rFonts w:ascii="Times New Roman" w:eastAsia="Times New Roman" w:hAnsi="Times New Roman" w:cs="Times New Roman"/>
          <w:sz w:val="28"/>
        </w:rPr>
        <w:t xml:space="preserve">: </w:t>
      </w:r>
      <w:r w:rsidR="00EC7E43">
        <w:rPr>
          <w:rFonts w:ascii="Times New Roman" w:eastAsia="Times New Roman" w:hAnsi="Times New Roman" w:cs="Times New Roman"/>
          <w:sz w:val="28"/>
        </w:rPr>
        <w:t>20</w:t>
      </w:r>
      <w:r w:rsidR="00177FEC">
        <w:rPr>
          <w:rFonts w:ascii="Times New Roman" w:eastAsia="Times New Roman" w:hAnsi="Times New Roman" w:cs="Times New Roman"/>
          <w:sz w:val="28"/>
        </w:rPr>
        <w:t xml:space="preserve"> (</w:t>
      </w:r>
      <w:r w:rsidR="00EC7E43">
        <w:rPr>
          <w:rFonts w:ascii="Times New Roman" w:eastAsia="Times New Roman" w:hAnsi="Times New Roman" w:cs="Times New Roman"/>
          <w:sz w:val="28"/>
        </w:rPr>
        <w:t>двадцать</w:t>
      </w:r>
      <w:r w:rsidR="002627AB">
        <w:rPr>
          <w:rFonts w:ascii="Times New Roman" w:eastAsia="Times New Roman" w:hAnsi="Times New Roman" w:cs="Times New Roman"/>
          <w:sz w:val="28"/>
        </w:rPr>
        <w:t xml:space="preserve">) </w:t>
      </w:r>
      <w:r w:rsidR="00177FEC">
        <w:rPr>
          <w:rFonts w:ascii="Times New Roman" w:eastAsia="Times New Roman" w:hAnsi="Times New Roman" w:cs="Times New Roman"/>
          <w:sz w:val="28"/>
        </w:rPr>
        <w:t>лет</w:t>
      </w:r>
      <w:r w:rsidRPr="003417CC">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Адрес местонахождения организатора аукциона: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Лермонтова, 16.</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08594A" w:rsidRDefault="00A37B99" w:rsidP="00254372">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10" w:history="1">
        <w:r>
          <w:rPr>
            <w:rStyle w:val="a5"/>
            <w:rFonts w:ascii="Times New Roman" w:eastAsia="Times New Roman" w:hAnsi="Times New Roman" w:cs="Times New Roman"/>
            <w:sz w:val="28"/>
          </w:rPr>
          <w:t>pohgor</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samtel</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ru</w:t>
        </w:r>
      </w:hyperlink>
      <w:r>
        <w:rPr>
          <w:rFonts w:ascii="Courier New" w:eastAsia="Courier New" w:hAnsi="Courier New" w:cs="Courier New"/>
        </w:rPr>
        <w:t>.</w:t>
      </w:r>
      <w:r>
        <w:rPr>
          <w:rFonts w:ascii="Times New Roman" w:eastAsia="Times New Roman" w:hAnsi="Times New Roman" w:cs="Times New Roman"/>
          <w:sz w:val="28"/>
        </w:rPr>
        <w:t xml:space="preserve"> </w:t>
      </w:r>
    </w:p>
    <w:sectPr w:rsidR="0008594A" w:rsidSect="004809D1">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Liberation Mono">
    <w:altName w:val="Courier New"/>
    <w:charset w:val="01"/>
    <w:family w:val="modern"/>
    <w:pitch w:val="fixed"/>
    <w:sig w:usb0="00000201" w:usb1="00000000" w:usb2="00000000" w:usb3="00000000" w:csb0="00000004" w:csb1="00000000"/>
  </w:font>
  <w:font w:name="AR PL SungtiL GB">
    <w:charset w:val="01"/>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8594A"/>
    <w:rsid w:val="00013185"/>
    <w:rsid w:val="00014217"/>
    <w:rsid w:val="00027F2D"/>
    <w:rsid w:val="0003423D"/>
    <w:rsid w:val="000528F5"/>
    <w:rsid w:val="0007018D"/>
    <w:rsid w:val="0008594A"/>
    <w:rsid w:val="000A5542"/>
    <w:rsid w:val="000A7654"/>
    <w:rsid w:val="000B3668"/>
    <w:rsid w:val="000C5F07"/>
    <w:rsid w:val="000C6719"/>
    <w:rsid w:val="000D5025"/>
    <w:rsid w:val="00124958"/>
    <w:rsid w:val="001337B3"/>
    <w:rsid w:val="00151E88"/>
    <w:rsid w:val="00157345"/>
    <w:rsid w:val="00177FEC"/>
    <w:rsid w:val="00181F8E"/>
    <w:rsid w:val="001843CF"/>
    <w:rsid w:val="001A7457"/>
    <w:rsid w:val="001D7ED1"/>
    <w:rsid w:val="0022547D"/>
    <w:rsid w:val="00254372"/>
    <w:rsid w:val="002627AB"/>
    <w:rsid w:val="00274AFE"/>
    <w:rsid w:val="002C114C"/>
    <w:rsid w:val="002C4892"/>
    <w:rsid w:val="002F2A17"/>
    <w:rsid w:val="00304923"/>
    <w:rsid w:val="00312C3D"/>
    <w:rsid w:val="00333712"/>
    <w:rsid w:val="0033734D"/>
    <w:rsid w:val="003417CC"/>
    <w:rsid w:val="00366FEE"/>
    <w:rsid w:val="003B14E0"/>
    <w:rsid w:val="003D03C4"/>
    <w:rsid w:val="00402900"/>
    <w:rsid w:val="00406242"/>
    <w:rsid w:val="00412DDD"/>
    <w:rsid w:val="00425AAF"/>
    <w:rsid w:val="00425D7D"/>
    <w:rsid w:val="00453253"/>
    <w:rsid w:val="004537DA"/>
    <w:rsid w:val="004809D1"/>
    <w:rsid w:val="0049171D"/>
    <w:rsid w:val="004A7DE0"/>
    <w:rsid w:val="004B0801"/>
    <w:rsid w:val="004F3F0A"/>
    <w:rsid w:val="00516FC5"/>
    <w:rsid w:val="00525F37"/>
    <w:rsid w:val="00575B06"/>
    <w:rsid w:val="0057791B"/>
    <w:rsid w:val="00582ED5"/>
    <w:rsid w:val="00591C4E"/>
    <w:rsid w:val="005E0E44"/>
    <w:rsid w:val="005F4817"/>
    <w:rsid w:val="00602D71"/>
    <w:rsid w:val="00633B4D"/>
    <w:rsid w:val="00633E08"/>
    <w:rsid w:val="00684DB0"/>
    <w:rsid w:val="00690231"/>
    <w:rsid w:val="006B2BF8"/>
    <w:rsid w:val="006B539A"/>
    <w:rsid w:val="006F64DF"/>
    <w:rsid w:val="00700706"/>
    <w:rsid w:val="0071277D"/>
    <w:rsid w:val="00752FB1"/>
    <w:rsid w:val="0075397B"/>
    <w:rsid w:val="00767985"/>
    <w:rsid w:val="00770C65"/>
    <w:rsid w:val="00783AA3"/>
    <w:rsid w:val="00785259"/>
    <w:rsid w:val="00792229"/>
    <w:rsid w:val="007A2EC5"/>
    <w:rsid w:val="007B0BE4"/>
    <w:rsid w:val="007C39F0"/>
    <w:rsid w:val="007E12B4"/>
    <w:rsid w:val="007F3E3D"/>
    <w:rsid w:val="00800303"/>
    <w:rsid w:val="00815E9F"/>
    <w:rsid w:val="008A0F47"/>
    <w:rsid w:val="008A3180"/>
    <w:rsid w:val="008E704D"/>
    <w:rsid w:val="00902DA0"/>
    <w:rsid w:val="00910EEC"/>
    <w:rsid w:val="00926AE5"/>
    <w:rsid w:val="00957085"/>
    <w:rsid w:val="00960C8D"/>
    <w:rsid w:val="00985793"/>
    <w:rsid w:val="00996937"/>
    <w:rsid w:val="00A067D2"/>
    <w:rsid w:val="00A115FB"/>
    <w:rsid w:val="00A27B04"/>
    <w:rsid w:val="00A37B99"/>
    <w:rsid w:val="00A45558"/>
    <w:rsid w:val="00A47760"/>
    <w:rsid w:val="00A50877"/>
    <w:rsid w:val="00A77830"/>
    <w:rsid w:val="00AA6B33"/>
    <w:rsid w:val="00AA70BB"/>
    <w:rsid w:val="00AB3E28"/>
    <w:rsid w:val="00AE72C8"/>
    <w:rsid w:val="00B0747E"/>
    <w:rsid w:val="00B773C5"/>
    <w:rsid w:val="00B90697"/>
    <w:rsid w:val="00B947BD"/>
    <w:rsid w:val="00BA41C5"/>
    <w:rsid w:val="00BA74FA"/>
    <w:rsid w:val="00C1481A"/>
    <w:rsid w:val="00C1684A"/>
    <w:rsid w:val="00C17D14"/>
    <w:rsid w:val="00C207FE"/>
    <w:rsid w:val="00C346A1"/>
    <w:rsid w:val="00C45414"/>
    <w:rsid w:val="00C6170C"/>
    <w:rsid w:val="00C64844"/>
    <w:rsid w:val="00C65839"/>
    <w:rsid w:val="00C90CD6"/>
    <w:rsid w:val="00CD755B"/>
    <w:rsid w:val="00CE6581"/>
    <w:rsid w:val="00CF6DD4"/>
    <w:rsid w:val="00D25C13"/>
    <w:rsid w:val="00D339A4"/>
    <w:rsid w:val="00D4714A"/>
    <w:rsid w:val="00D7238C"/>
    <w:rsid w:val="00D85617"/>
    <w:rsid w:val="00D977ED"/>
    <w:rsid w:val="00D97E78"/>
    <w:rsid w:val="00DB5BF1"/>
    <w:rsid w:val="00DC7C5C"/>
    <w:rsid w:val="00DD0D29"/>
    <w:rsid w:val="00DE6C7F"/>
    <w:rsid w:val="00E50D07"/>
    <w:rsid w:val="00E749F6"/>
    <w:rsid w:val="00EB4409"/>
    <w:rsid w:val="00EC7E43"/>
    <w:rsid w:val="00ED7E94"/>
    <w:rsid w:val="00EE090B"/>
    <w:rsid w:val="00F016CB"/>
    <w:rsid w:val="00F03998"/>
    <w:rsid w:val="00F31813"/>
    <w:rsid w:val="00F766F7"/>
    <w:rsid w:val="00F819E0"/>
    <w:rsid w:val="00F82690"/>
    <w:rsid w:val="00FE19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character" w:styleId="a5">
    <w:name w:val="Hyperlink"/>
    <w:basedOn w:val="a0"/>
    <w:uiPriority w:val="99"/>
    <w:semiHidden/>
    <w:unhideWhenUsed/>
    <w:rsid w:val="00A37B99"/>
    <w:rPr>
      <w:color w:val="0000FF"/>
      <w:u w:val="single"/>
    </w:rPr>
  </w:style>
  <w:style w:type="paragraph" w:styleId="a6">
    <w:name w:val="Body Text"/>
    <w:basedOn w:val="a"/>
    <w:link w:val="a7"/>
    <w:unhideWhenUsed/>
    <w:rsid w:val="00996937"/>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7">
    <w:name w:val="Основной текст Знак"/>
    <w:basedOn w:val="a0"/>
    <w:link w:val="a6"/>
    <w:rsid w:val="00996937"/>
    <w:rPr>
      <w:rFonts w:ascii="Times New Roman" w:eastAsia="Times New Roman" w:hAnsi="Times New Roman" w:cs="Times New Roman"/>
      <w:b/>
      <w:sz w:val="28"/>
      <w:szCs w:val="20"/>
      <w:lang w:eastAsia="ar-SA"/>
    </w:rPr>
  </w:style>
  <w:style w:type="paragraph" w:customStyle="1" w:styleId="ConsPlusNonformat">
    <w:name w:val="ConsPlusNonformat"/>
    <w:rsid w:val="00996937"/>
    <w:pPr>
      <w:widowControl w:val="0"/>
      <w:suppressAutoHyphens/>
      <w:autoSpaceDE w:val="0"/>
      <w:spacing w:after="0" w:line="240" w:lineRule="auto"/>
    </w:pPr>
    <w:rPr>
      <w:rFonts w:ascii="Courier New" w:eastAsia="Arial" w:hAnsi="Courier New" w:cs="Courier New"/>
      <w:sz w:val="20"/>
      <w:szCs w:val="20"/>
      <w:lang w:eastAsia="ar-SA"/>
    </w:rPr>
  </w:style>
  <w:style w:type="paragraph" w:styleId="a8">
    <w:name w:val="No Spacing"/>
    <w:uiPriority w:val="1"/>
    <w:qFormat/>
    <w:rsid w:val="00996937"/>
    <w:pPr>
      <w:spacing w:after="0" w:line="240" w:lineRule="auto"/>
    </w:pPr>
    <w:rPr>
      <w:rFonts w:ascii="Calibri" w:eastAsia="Times New Roman" w:hAnsi="Calibri" w:cs="Times New Roman"/>
    </w:rPr>
  </w:style>
  <w:style w:type="paragraph" w:customStyle="1" w:styleId="a9">
    <w:name w:val="Содержимое таблицы"/>
    <w:basedOn w:val="a"/>
    <w:rsid w:val="00C65839"/>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PreformattedText">
    <w:name w:val="Preformatted Text"/>
    <w:basedOn w:val="a"/>
    <w:rsid w:val="0049171D"/>
    <w:pPr>
      <w:widowControl w:val="0"/>
      <w:suppressAutoHyphens/>
      <w:spacing w:after="0" w:line="240" w:lineRule="auto"/>
    </w:pPr>
    <w:rPr>
      <w:rFonts w:ascii="Liberation Mono" w:eastAsia="AR PL SungtiL GB" w:hAnsi="Liberation Mono" w:cs="Liberation Mono"/>
      <w:sz w:val="20"/>
      <w:szCs w:val="20"/>
      <w:lang w:val="en-US" w:eastAsia="zh-CN" w:bidi="hi-IN"/>
    </w:rPr>
  </w:style>
  <w:style w:type="table" w:styleId="aa">
    <w:name w:val="Table Grid"/>
    <w:basedOn w:val="a1"/>
    <w:uiPriority w:val="59"/>
    <w:rsid w:val="0049171D"/>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64673809">
      <w:bodyDiv w:val="1"/>
      <w:marLeft w:val="0"/>
      <w:marRight w:val="0"/>
      <w:marTop w:val="0"/>
      <w:marBottom w:val="0"/>
      <w:divBdr>
        <w:top w:val="none" w:sz="0" w:space="0" w:color="auto"/>
        <w:left w:val="none" w:sz="0" w:space="0" w:color="auto"/>
        <w:bottom w:val="none" w:sz="0" w:space="0" w:color="auto"/>
        <w:right w:val="none" w:sz="0" w:space="0" w:color="auto"/>
      </w:divBdr>
    </w:div>
    <w:div w:id="1603951679">
      <w:bodyDiv w:val="1"/>
      <w:marLeft w:val="0"/>
      <w:marRight w:val="0"/>
      <w:marTop w:val="0"/>
      <w:marBottom w:val="0"/>
      <w:divBdr>
        <w:top w:val="none" w:sz="0" w:space="0" w:color="auto"/>
        <w:left w:val="none" w:sz="0" w:space="0" w:color="auto"/>
        <w:bottom w:val="none" w:sz="0" w:space="0" w:color="auto"/>
        <w:right w:val="none" w:sz="0" w:space="0" w:color="auto"/>
      </w:divBdr>
    </w:div>
    <w:div w:id="2088578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AE2XCe0L" TargetMode="External"/><Relationship Id="rId3" Type="http://schemas.openxmlformats.org/officeDocument/2006/relationships/styles" Target="styles.xml"/><Relationship Id="rId7" Type="http://schemas.openxmlformats.org/officeDocument/2006/relationships/hyperlink" Target="consultantplus://offline/ref=F6828B85E7B6289E6D27BDBE29854A63189E9C40DE1142F15763960D8532BD2906EA2C6BEBXCe2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6828B85E7B6289E6D27BDBE29854A63189E9C40DE1142F15763960D8532BD2906EA2C6BEAXCeB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ohgor@samtel.ru" TargetMode="External"/><Relationship Id="rId4" Type="http://schemas.openxmlformats.org/officeDocument/2006/relationships/settings" Target="settings.xml"/><Relationship Id="rId9" Type="http://schemas.openxmlformats.org/officeDocument/2006/relationships/hyperlink" Target="consultantplus://offline/ref=F6828B85E7B6289E6D27BDBE29854A63189E9C40DE1142F15763960D8532BD2906EA2C6BE4XCe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19B25D-10C1-4E87-BDBE-B3DB0F364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TotalTime>
  <Pages>1</Pages>
  <Words>1202</Words>
  <Characters>6852</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borh3galki</dc:creator>
  <cp:lastModifiedBy>Газизова Рузана</cp:lastModifiedBy>
  <cp:revision>53</cp:revision>
  <cp:lastPrinted>2021-07-22T07:50:00Z</cp:lastPrinted>
  <dcterms:created xsi:type="dcterms:W3CDTF">2020-08-25T19:25:00Z</dcterms:created>
  <dcterms:modified xsi:type="dcterms:W3CDTF">2021-07-27T05:53:00Z</dcterms:modified>
</cp:coreProperties>
</file>